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76CB5" w:rsidRDefault="00D76CB5" w:rsidP="00AA7880">
      <w:pPr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AA7880" w:rsidRPr="00B5628C" w:rsidRDefault="00AA7880" w:rsidP="00AA7880">
      <w:pPr>
        <w:jc w:val="center"/>
        <w:rPr>
          <w:rFonts w:ascii="David" w:hAnsi="David" w:cs="David"/>
          <w:b/>
          <w:bCs/>
          <w:sz w:val="24"/>
          <w:szCs w:val="24"/>
          <w:u w:val="single"/>
        </w:rPr>
      </w:pP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דחיית מועד ההגשה - </w:t>
      </w:r>
      <w:r w:rsidRPr="00B5628C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מכרז פומבי מס' </w:t>
      </w: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>14/2019</w:t>
      </w:r>
      <w:r w:rsidRPr="00B5628C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לפיתוח חוגים בתחומי המדעים והטכנולוגיה והפעלתם ברשויות מקומיות בשנת ה'תש"פ</w:t>
      </w:r>
    </w:p>
    <w:p w:rsidR="00AA7880" w:rsidRPr="00AA7880" w:rsidRDefault="00AA7880">
      <w:pPr>
        <w:rPr>
          <w:rtl/>
        </w:rPr>
      </w:pPr>
    </w:p>
    <w:p w:rsidR="00AA7880" w:rsidRPr="00D76CB5" w:rsidRDefault="00AA7880" w:rsidP="00D76CB5">
      <w:pPr>
        <w:pStyle w:val="a7"/>
        <w:spacing w:line="480" w:lineRule="auto"/>
        <w:ind w:left="226"/>
        <w:rPr>
          <w:rFonts w:ascii="David" w:hAnsi="David"/>
        </w:rPr>
      </w:pPr>
      <w:r w:rsidRPr="00D76CB5">
        <w:rPr>
          <w:rFonts w:ascii="David" w:hAnsi="David"/>
          <w:rtl/>
        </w:rPr>
        <w:t xml:space="preserve">ביום </w:t>
      </w:r>
      <w:r w:rsidRPr="00D76CB5">
        <w:rPr>
          <w:rFonts w:ascii="David" w:hAnsi="David"/>
        </w:rPr>
        <w:t>31.07.2019</w:t>
      </w:r>
      <w:r w:rsidRPr="00D76CB5">
        <w:rPr>
          <w:rFonts w:ascii="David" w:hAnsi="David" w:hint="cs"/>
          <w:rtl/>
        </w:rPr>
        <w:t xml:space="preserve"> </w:t>
      </w:r>
      <w:r w:rsidR="00D76CB5">
        <w:rPr>
          <w:rFonts w:ascii="David" w:hAnsi="David" w:hint="cs"/>
          <w:rtl/>
        </w:rPr>
        <w:t xml:space="preserve">פרסום </w:t>
      </w:r>
      <w:r w:rsidR="00D76CB5" w:rsidRPr="00B5628C">
        <w:rPr>
          <w:rFonts w:ascii="David" w:hAnsi="David"/>
          <w:rtl/>
        </w:rPr>
        <w:t>משרד המדע והטכנולוגיה</w:t>
      </w:r>
      <w:r w:rsidRPr="00D76CB5">
        <w:rPr>
          <w:rFonts w:ascii="David" w:hAnsi="David"/>
          <w:rtl/>
        </w:rPr>
        <w:t xml:space="preserve"> מכרז פומבי מס' </w:t>
      </w:r>
      <w:r w:rsidRPr="00D76CB5">
        <w:rPr>
          <w:rFonts w:ascii="David" w:hAnsi="David" w:hint="cs"/>
          <w:rtl/>
        </w:rPr>
        <w:t>14/2019</w:t>
      </w:r>
      <w:r w:rsidRPr="00D76CB5">
        <w:rPr>
          <w:rFonts w:ascii="David" w:hAnsi="David"/>
          <w:rtl/>
        </w:rPr>
        <w:t xml:space="preserve"> לפיתוח חוגים בתחומי המדעים והטכנולוגיה והפעלתם ברשויות מקומיות בשנת ה'תש"פ</w:t>
      </w:r>
      <w:r w:rsidR="00D76CB5">
        <w:rPr>
          <w:rFonts w:ascii="David" w:hAnsi="David" w:hint="cs"/>
          <w:rtl/>
        </w:rPr>
        <w:t>.</w:t>
      </w:r>
    </w:p>
    <w:p w:rsidR="00AA7880" w:rsidRPr="00D76CB5" w:rsidRDefault="00AA7880" w:rsidP="00D76CB5">
      <w:pPr>
        <w:pStyle w:val="a7"/>
        <w:spacing w:line="480" w:lineRule="auto"/>
        <w:ind w:left="226"/>
        <w:rPr>
          <w:rFonts w:ascii="David" w:hAnsi="David" w:hint="cs"/>
          <w:rtl/>
        </w:rPr>
      </w:pPr>
      <w:r w:rsidRPr="00D76CB5">
        <w:rPr>
          <w:rFonts w:ascii="David" w:hAnsi="David"/>
          <w:rtl/>
        </w:rPr>
        <w:t xml:space="preserve">המועד האחרון להגשת הצעות נקבע עד ליום </w:t>
      </w:r>
      <w:r w:rsidRPr="00D76CB5">
        <w:rPr>
          <w:rFonts w:ascii="David" w:hAnsi="David" w:hint="cs"/>
          <w:rtl/>
        </w:rPr>
        <w:t>26.08.2019</w:t>
      </w:r>
      <w:r w:rsidRPr="00D76CB5">
        <w:rPr>
          <w:rFonts w:ascii="David" w:hAnsi="David"/>
          <w:rtl/>
        </w:rPr>
        <w:t xml:space="preserve"> בשעה </w:t>
      </w:r>
      <w:r w:rsidRPr="00D76CB5">
        <w:rPr>
          <w:rFonts w:ascii="David" w:hAnsi="David" w:hint="cs"/>
          <w:rtl/>
        </w:rPr>
        <w:t>12:00.</w:t>
      </w:r>
    </w:p>
    <w:p w:rsidR="00AA7880" w:rsidRPr="00D76CB5" w:rsidRDefault="00AA7880" w:rsidP="00D76CB5">
      <w:pPr>
        <w:pStyle w:val="a7"/>
        <w:spacing w:line="480" w:lineRule="auto"/>
        <w:ind w:left="226"/>
        <w:rPr>
          <w:rFonts w:ascii="David" w:hAnsi="David"/>
          <w:rtl/>
        </w:rPr>
      </w:pPr>
      <w:r w:rsidRPr="00D76CB5">
        <w:rPr>
          <w:rFonts w:ascii="David" w:hAnsi="David" w:hint="cs"/>
          <w:rtl/>
        </w:rPr>
        <w:t xml:space="preserve">בשל חופשת הקיץ, חג הקורבן וחופשת "בין הזמנים" שחלו בין תאריך </w:t>
      </w:r>
      <w:r w:rsidR="00D76CB5" w:rsidRPr="00D76CB5">
        <w:rPr>
          <w:rFonts w:ascii="David" w:hAnsi="David" w:hint="cs"/>
          <w:rtl/>
        </w:rPr>
        <w:t>פרסום המכרז</w:t>
      </w:r>
      <w:r w:rsidRPr="00D76CB5">
        <w:rPr>
          <w:rFonts w:ascii="David" w:hAnsi="David" w:hint="cs"/>
          <w:rtl/>
        </w:rPr>
        <w:t xml:space="preserve"> לבין מועד ההגשה החליטה וועדת המכרזים לדחות את מועד ההגשה למכרז.</w:t>
      </w:r>
      <w:r w:rsidRPr="00D76CB5">
        <w:rPr>
          <w:rFonts w:ascii="David" w:hAnsi="David"/>
        </w:rPr>
        <w:t xml:space="preserve"> </w:t>
      </w:r>
    </w:p>
    <w:p w:rsidR="00957EEA" w:rsidRPr="00D76CB5" w:rsidRDefault="00AA7880" w:rsidP="00D76CB5">
      <w:pPr>
        <w:pStyle w:val="a7"/>
        <w:spacing w:line="480" w:lineRule="auto"/>
        <w:ind w:left="226"/>
        <w:rPr>
          <w:rFonts w:ascii="David" w:hAnsi="David"/>
        </w:rPr>
      </w:pPr>
      <w:r w:rsidRPr="00D76CB5">
        <w:rPr>
          <w:rFonts w:ascii="David" w:hAnsi="David"/>
          <w:rtl/>
        </w:rPr>
        <w:t>המועד המעודכן להגשת הצע</w:t>
      </w:r>
      <w:bookmarkStart w:id="0" w:name="_GoBack"/>
      <w:bookmarkEnd w:id="0"/>
      <w:r w:rsidRPr="00D76CB5">
        <w:rPr>
          <w:rFonts w:ascii="David" w:hAnsi="David"/>
          <w:rtl/>
        </w:rPr>
        <w:t xml:space="preserve">ות יהיה עד ליום </w:t>
      </w:r>
      <w:r w:rsidR="00D76CB5" w:rsidRPr="00D76CB5">
        <w:rPr>
          <w:rFonts w:ascii="David" w:hAnsi="David" w:hint="cs"/>
          <w:rtl/>
        </w:rPr>
        <w:t>5.9.2019</w:t>
      </w:r>
      <w:r w:rsidRPr="00D76CB5">
        <w:rPr>
          <w:rFonts w:ascii="David" w:hAnsi="David"/>
          <w:rtl/>
        </w:rPr>
        <w:t xml:space="preserve"> בשעה </w:t>
      </w:r>
      <w:r w:rsidR="00D76CB5" w:rsidRPr="00D76CB5">
        <w:rPr>
          <w:rFonts w:ascii="David" w:hAnsi="David" w:hint="cs"/>
          <w:rtl/>
        </w:rPr>
        <w:t>12:00</w:t>
      </w:r>
    </w:p>
    <w:sectPr w:rsidR="00957EEA" w:rsidRPr="00D76CB5" w:rsidSect="00FD4ECF">
      <w:headerReference w:type="default" r:id="rId6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76CB5" w:rsidRDefault="00D76CB5" w:rsidP="00D76CB5">
      <w:pPr>
        <w:spacing w:after="0" w:line="240" w:lineRule="auto"/>
      </w:pPr>
      <w:r>
        <w:separator/>
      </w:r>
    </w:p>
  </w:endnote>
  <w:endnote w:type="continuationSeparator" w:id="0">
    <w:p w:rsidR="00D76CB5" w:rsidRDefault="00D76CB5" w:rsidP="00D76C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76CB5" w:rsidRDefault="00D76CB5" w:rsidP="00D76CB5">
      <w:pPr>
        <w:spacing w:after="0" w:line="240" w:lineRule="auto"/>
      </w:pPr>
      <w:r>
        <w:separator/>
      </w:r>
    </w:p>
  </w:footnote>
  <w:footnote w:type="continuationSeparator" w:id="0">
    <w:p w:rsidR="00D76CB5" w:rsidRDefault="00D76CB5" w:rsidP="00D76C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6CB5" w:rsidRPr="00D76CB5" w:rsidRDefault="00D76CB5" w:rsidP="00D76CB5">
    <w:pPr>
      <w:pStyle w:val="a3"/>
      <w:jc w:val="center"/>
    </w:pPr>
    <w:r w:rsidRPr="009A1805">
      <w:rPr>
        <w:rFonts w:cs="Arial"/>
        <w:noProof/>
        <w:sz w:val="24"/>
        <w:szCs w:val="24"/>
        <w:rtl/>
      </w:rPr>
      <w:drawing>
        <wp:inline distT="0" distB="0" distL="0" distR="0" wp14:anchorId="2715A7BC" wp14:editId="04D08D8D">
          <wp:extent cx="1781298" cy="531967"/>
          <wp:effectExtent l="0" t="0" r="0" b="1905"/>
          <wp:docPr id="9" name="תמונה 9" descr="C:\Users\miriamh\Desktop\MOST_Logo_Final_2017_He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miriamh\Desktop\MOST_Logo_Final_2017_He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14297" cy="54182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7880"/>
    <w:rsid w:val="00957EEA"/>
    <w:rsid w:val="00AA7880"/>
    <w:rsid w:val="00D76CB5"/>
    <w:rsid w:val="00FD4E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7A69F2"/>
  <w15:chartTrackingRefBased/>
  <w15:docId w15:val="{BE5CBAE7-FC58-4762-89B0-1D4D19EF6F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A7880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76CB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D76CB5"/>
  </w:style>
  <w:style w:type="paragraph" w:styleId="a5">
    <w:name w:val="footer"/>
    <w:basedOn w:val="a"/>
    <w:link w:val="a6"/>
    <w:uiPriority w:val="99"/>
    <w:unhideWhenUsed/>
    <w:rsid w:val="00D76CB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D76CB5"/>
  </w:style>
  <w:style w:type="paragraph" w:styleId="a7">
    <w:name w:val="List Paragraph"/>
    <w:aliases w:val="LP1"/>
    <w:basedOn w:val="a"/>
    <w:link w:val="a8"/>
    <w:uiPriority w:val="34"/>
    <w:qFormat/>
    <w:rsid w:val="00D76CB5"/>
    <w:pPr>
      <w:overflowPunct w:val="0"/>
      <w:autoSpaceDE w:val="0"/>
      <w:autoSpaceDN w:val="0"/>
      <w:adjustRightInd w:val="0"/>
      <w:spacing w:after="0" w:line="360" w:lineRule="auto"/>
      <w:ind w:left="720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8">
    <w:name w:val="פיסקת רשימה תו"/>
    <w:aliases w:val="LP1 תו"/>
    <w:link w:val="a7"/>
    <w:uiPriority w:val="34"/>
    <w:rsid w:val="00D76CB5"/>
    <w:rPr>
      <w:rFonts w:ascii="Times New Roman" w:eastAsia="Times New Roman" w:hAnsi="Times New Roman"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86</Words>
  <Characters>434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Eliyahu Stampfer</dc:creator>
  <cp:keywords/>
  <dc:description/>
  <cp:lastModifiedBy>Eliyahu Stampfer</cp:lastModifiedBy>
  <cp:revision>1</cp:revision>
  <dcterms:created xsi:type="dcterms:W3CDTF">2019-08-22T08:48:00Z</dcterms:created>
  <dcterms:modified xsi:type="dcterms:W3CDTF">2019-08-22T09:03:00Z</dcterms:modified>
</cp:coreProperties>
</file>